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211"/>
        <w:keepNext w:val="false"/>
        <w:pBdr/>
        <w:bidi w:val="0"/>
        <w:spacing w:lineRule="auto" w:line="412" w:before="0" w:after="0"/>
        <w:ind w:hanging="0" w:left="0" w:right="0"/>
        <w:jc w:val="center"/>
        <w:textAlignment w:val="baseline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무상 임대차 계약서</w:t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02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973"/>
        <w:gridCol w:w="1452"/>
        <w:gridCol w:w="4144"/>
      </w:tblGrid>
      <w:tr>
        <w:trPr>
          <w:trHeight w:val="425" w:hRule="exact"/>
        </w:trPr>
        <w:tc>
          <w:tcPr>
            <w:tcW w:w="1453" w:type="dxa"/>
            <w:tcBorders>
              <w:top w:val="single" w:sz="2" w:space="0" w:color="000000"/>
              <w:bottom w:val="single" w:sz="2" w:space="0" w:color="C9CACC"/>
              <w:right w:val="single" w:sz="2" w:space="0" w:color="C9CACC"/>
            </w:tcBorders>
            <w:shd w:fill="FAFAFA" w:val="clear"/>
            <w:vAlign w:val="center"/>
          </w:tcPr>
          <w:p>
            <w:pPr>
              <w:pStyle w:val="HWP21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 대 인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C9CACC"/>
              <w:bottom w:val="single" w:sz="2" w:space="0" w:color="C9CACC"/>
              <w:right w:val="single" w:sz="2" w:space="0" w:color="C9CACC"/>
            </w:tcBorders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C9CACC"/>
              <w:bottom w:val="single" w:sz="2" w:space="0" w:color="C9CACC"/>
              <w:right w:val="single" w:sz="2" w:space="0" w:color="C9CACC"/>
            </w:tcBorders>
            <w:shd w:fill="FAFAFA" w:val="clear"/>
            <w:vAlign w:val="center"/>
          </w:tcPr>
          <w:p>
            <w:pPr>
              <w:pStyle w:val="HWP21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    소</w:t>
            </w:r>
          </w:p>
        </w:tc>
        <w:tc>
          <w:tcPr>
            <w:tcW w:w="4144" w:type="dxa"/>
            <w:tcBorders>
              <w:top w:val="single" w:sz="2" w:space="0" w:color="000000"/>
              <w:left w:val="single" w:sz="2" w:space="0" w:color="C9CACC"/>
              <w:bottom w:val="single" w:sz="2" w:space="0" w:color="C9CACC"/>
            </w:tcBorders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425" w:hRule="exact"/>
        </w:trPr>
        <w:tc>
          <w:tcPr>
            <w:tcW w:w="1453" w:type="dxa"/>
            <w:tcBorders>
              <w:top w:val="single" w:sz="2" w:space="0" w:color="C9CACC"/>
              <w:bottom w:val="single" w:sz="2" w:space="0" w:color="000000"/>
              <w:right w:val="single" w:sz="2" w:space="0" w:color="C9CACC"/>
            </w:tcBorders>
            <w:shd w:fill="FAFAFA" w:val="clear"/>
            <w:vAlign w:val="center"/>
          </w:tcPr>
          <w:p>
            <w:pPr>
              <w:pStyle w:val="HWP21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 차 인</w:t>
            </w:r>
          </w:p>
        </w:tc>
        <w:tc>
          <w:tcPr>
            <w:tcW w:w="1973" w:type="dxa"/>
            <w:tcBorders>
              <w:top w:val="single" w:sz="2" w:space="0" w:color="C9CACC"/>
              <w:left w:val="single" w:sz="2" w:space="0" w:color="C9CACC"/>
              <w:bottom w:val="single" w:sz="2" w:space="0" w:color="000000"/>
              <w:right w:val="single" w:sz="2" w:space="0" w:color="C9CACC"/>
            </w:tcBorders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52" w:type="dxa"/>
            <w:tcBorders>
              <w:top w:val="single" w:sz="2" w:space="0" w:color="C9CACC"/>
              <w:left w:val="single" w:sz="2" w:space="0" w:color="C9CACC"/>
              <w:bottom w:val="single" w:sz="2" w:space="0" w:color="000000"/>
              <w:right w:val="single" w:sz="2" w:space="0" w:color="C9CACC"/>
            </w:tcBorders>
            <w:shd w:fill="FAFAFA" w:val="clear"/>
            <w:vAlign w:val="center"/>
          </w:tcPr>
          <w:p>
            <w:pPr>
              <w:pStyle w:val="HWP21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    소</w:t>
            </w:r>
          </w:p>
        </w:tc>
        <w:tc>
          <w:tcPr>
            <w:tcW w:w="4144" w:type="dxa"/>
            <w:tcBorders>
              <w:top w:val="single" w:sz="2" w:space="0" w:color="C9CACC"/>
              <w:left w:val="single" w:sz="2" w:space="0" w:color="C9CACC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left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left"/>
        <w:textAlignment w:val="baseline"/>
        <w:rPr/>
      </w:pPr>
      <w:r>
        <w:rPr/>
      </w:r>
      <w:r>
        <mc:AlternateContent>
          <mc:Choice Requires="wps">
            <w:drawing>
              <wp:inline distT="0" distB="0" distL="0" distR="0">
                <wp:extent cx="114300" cy="17145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71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WP231"/>
                              <w:keepNext w:val="false"/>
                              <w:pBdr/>
                              <w:bidi w:val="0"/>
                              <w:spacing w:lineRule="auto" w:line="211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HY신명조" w:hAnsi="HY신명조" w:eastAsia="HY신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2"/>
                                <w:sz w:val="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HY신명조" w:hAnsi="HY신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2"/>
                                <w:sz w:val="2"/>
                                <w:u w:val="none"/>
                                <w:vertAlign w:val="baseline"/>
                                <w:em w:val="none"/>
                              </w:rPr>
                              <w:t>문서서식포탈비즈폼</w:t>
                            </w:r>
                          </w:p>
                          <w:p>
                            <w:pPr>
                              <w:pStyle w:val="HWP231"/>
                              <w:pBdr/>
                              <w:bidi w:val="0"/>
                              <w:spacing w:lineRule="auto" w:line="211" w:before="0" w:after="0"/>
                              <w:ind w:hanging="0" w:left="0" w:right="0"/>
                              <w:jc w:val="both"/>
                              <w:textAlignment w:val="baseline"/>
                              <w:rPr>
                                <w:rFonts w:ascii="HY신명조" w:hAnsi="HY신명조" w:eastAsia="HY신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2"/>
                                <w:sz w:val="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신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2"/>
                                <w:sz w:val="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9pt;height:1.35pt;mso-wrap-distance-left:0pt;mso-wrap-distance-right:0pt;mso-wrap-distance-top:0pt;mso-wrap-distance-bottom:0pt;margin-top:-2.15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231"/>
                        <w:keepNext w:val="false"/>
                        <w:pBdr/>
                        <w:bidi w:val="0"/>
                        <w:spacing w:lineRule="auto" w:line="211" w:before="0" w:after="0"/>
                        <w:ind w:hanging="0" w:left="0" w:right="0"/>
                        <w:jc w:val="both"/>
                        <w:textAlignment w:val="baseline"/>
                        <w:rPr>
                          <w:rFonts w:ascii="HY신명조" w:hAnsi="HY신명조" w:eastAsia="HY신명조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2"/>
                          <w:sz w:val="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ascii="HY신명조" w:hAnsi="HY신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2"/>
                          <w:sz w:val="2"/>
                          <w:u w:val="none"/>
                          <w:vertAlign w:val="baseline"/>
                          <w:em w:val="none"/>
                        </w:rPr>
                        <w:t>문서서식포탈비즈폼</w:t>
                      </w:r>
                    </w:p>
                    <w:p>
                      <w:pPr>
                        <w:pStyle w:val="HWP231"/>
                        <w:pBdr/>
                        <w:bidi w:val="0"/>
                        <w:spacing w:lineRule="auto" w:line="211" w:before="0" w:after="0"/>
                        <w:ind w:hanging="0" w:left="0" w:right="0"/>
                        <w:jc w:val="both"/>
                        <w:textAlignment w:val="baseline"/>
                        <w:rPr>
                          <w:rFonts w:ascii="HY신명조" w:hAnsi="HY신명조" w:eastAsia="HY신명조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2"/>
                          <w:sz w:val="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신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2"/>
                          <w:sz w:val="2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계약의 편의상 임대인을 “갑”이라 칭하고 임차인을 “을”이라 칭하여 위 당사자 간 다음 건물에 대하여 임대차 계약을 체결함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제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1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조【부동산의 표시】</w:t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20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갑은 자기가 임차하고 있는 다음 건물을 을에게 임대한다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20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주  소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:</w:t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20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건  평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:      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㎡</w:t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제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2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조【보증금】</w:t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20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갑은 보증금을 무상으로 임차한다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제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3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조【공과금 기타 부담】</w:t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20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갑은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조 기재 건물에 관한 조세 기타의 공과 및 대수선을 부담한다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제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4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조【임대료】</w:t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20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임대료는 무상으로 한다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제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5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조【배상책임】</w:t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20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을은 그 책임이 될 사유로 인하여 임차건물을 훼손한 경우에는 그 배상의 책임을 진다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제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6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조【원상회복】</w:t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20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을은 명도에 있어서 본건 건물을 원상으로 회복하지 않으면 안 된다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그러나 갑의 승낙을 얻어 조작‧건구 등을 부착시킨 경우에는 갑은 시가에 의해서 그 조작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건구 등을 매수하는 것으로 한다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제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7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조【건물용도】</w:t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20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을은 본건 건물을 주거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혹은 점포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로 사용하고 다른 용도로 사용하지 못한다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을이 전항을 위반한 경우에는 갑은 계약을 해지할 수 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제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8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조【건물의 구조 변경】</w:t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20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을은 갑의 승낙을 얻지 않으면 건물 또는 조작의 형태를 바꿀 수 없다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200" w:right="0"/>
        <w:jc w:val="both"/>
        <w:textAlignment w:val="baseline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제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9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조【임대차기간】</w:t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20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본건 임대차계약의 기간은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20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년    월    일로부터 ○○년 간으로 한다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위 계약을 증명하기 위하여 본 계약서를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2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통 작성하여 각기 서명날인하고 각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1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통씩 보관한다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0" w:right="0"/>
        <w:jc w:val="center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20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년    월    일</w:t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hanging="0" w:left="0" w:right="0"/>
        <w:jc w:val="right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0" w:right="0"/>
        <w:jc w:val="right"/>
        <w:textAlignment w:val="baseline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임 대 인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: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              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firstLine="5800" w:left="0" w:right="0"/>
        <w:jc w:val="right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firstLine="5800" w:left="0" w:right="0"/>
        <w:jc w:val="right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0" w:leader="none"/>
        </w:tabs>
        <w:bidi w:val="0"/>
        <w:spacing w:lineRule="auto" w:line="412" w:before="0" w:after="0"/>
        <w:ind w:firstLine="5800" w:left="0" w:right="0"/>
        <w:jc w:val="right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11"/>
        <w:keepNext w:val="false"/>
        <w:pBdr/>
        <w:bidi w:val="0"/>
        <w:spacing w:lineRule="auto" w:line="412" w:before="0" w:after="0"/>
        <w:ind w:hanging="0" w:left="0" w:right="0"/>
        <w:jc w:val="right"/>
        <w:textAlignment w:val="baseline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임 차 인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: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              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</w:p>
    <w:p>
      <w:pPr>
        <w:pStyle w:val="HWP211"/>
        <w:pBdr/>
        <w:bidi w:val="0"/>
        <w:spacing w:lineRule="auto" w:line="412" w:before="0" w:after="0"/>
        <w:ind w:hanging="0" w:left="0" w:right="0"/>
        <w:jc w:val="right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1133" w:top="1409" w:footer="850" w:bottom="113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함초롬바탕">
    <w:charset w:val="01"/>
    <w:family w:val="roman"/>
    <w:pitch w:val="variable"/>
  </w:font>
  <w:font w:name="함초롬돋움">
    <w:charset w:val="01"/>
    <w:family w:val="roman"/>
    <w:pitch w:val="variable"/>
  </w:font>
  <w:font w:name="HY신명조">
    <w:charset w:val="01"/>
    <w:family w:val="roman"/>
    <w:pitch w:val="variable"/>
  </w:font>
  <w:font w:name="맑은 고딕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3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left="2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left="4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left="6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left="8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left="999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left="12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left="14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98">
    <w:name w:val="HWP  9 개요 8"/>
    <w:qFormat/>
    <w:pPr>
      <w:keepNext w:val="false"/>
      <w:widowControl w:val="false"/>
      <w:pBdr/>
      <w:tabs>
        <w:tab w:val="clear" w:pos="709"/>
        <w:tab w:val="left" w:pos="1600" w:leader="none"/>
      </w:tabs>
      <w:bidi w:val="0"/>
      <w:spacing w:lineRule="auto" w:line="326" w:before="0" w:after="0"/>
      <w:ind w:hanging="0" w:left="16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09">
    <w:name w:val="HWP  10 개요 9"/>
    <w:qFormat/>
    <w:pPr>
      <w:keepNext w:val="false"/>
      <w:widowControl w:val="false"/>
      <w:pBdr/>
      <w:tabs>
        <w:tab w:val="clear" w:pos="709"/>
        <w:tab w:val="left" w:pos="1799" w:leader="none"/>
      </w:tabs>
      <w:bidi w:val="0"/>
      <w:spacing w:lineRule="auto" w:line="326" w:before="0" w:after="0"/>
      <w:ind w:hanging="0" w:left="1799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110">
    <w:name w:val="HWP  11 개요 10"/>
    <w:qFormat/>
    <w:pPr>
      <w:keepNext w:val="false"/>
      <w:widowControl w:val="false"/>
      <w:pBdr/>
      <w:tabs>
        <w:tab w:val="clear" w:pos="709"/>
        <w:tab w:val="left" w:pos="2000" w:leader="none"/>
      </w:tabs>
      <w:bidi w:val="0"/>
      <w:spacing w:lineRule="auto" w:line="326" w:before="0" w:after="0"/>
      <w:ind w:hanging="0" w:left="20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2">
    <w:name w:val="HWP  12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3">
    <w:name w:val="HWP  13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4">
    <w:name w:val="HWP  14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5">
    <w:name w:val="HWP  15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6">
    <w:name w:val="HWP  16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left="0" w:right="0"/>
      <w:jc w:val="left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7">
    <w:name w:val="HWP  17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left="0" w:right="0"/>
      <w:jc w:val="left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position w:val="0"/>
      <w:sz w:val="32"/>
      <w:sz w:val="32"/>
      <w:szCs w:val="24"/>
      <w:u w:val="none"/>
      <w:vertAlign w:val="baseline"/>
      <w:em w:val="none"/>
      <w:lang w:val="en-US" w:eastAsia="zh-CN" w:bidi="hi-IN"/>
    </w:rPr>
  </w:style>
  <w:style w:type="paragraph" w:styleId="HWP181">
    <w:name w:val="HWP  18 차례 1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26" w:before="0" w:after="139"/>
      <w:ind w:hanging="0" w:left="0" w:right="0"/>
      <w:jc w:val="left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2"/>
      <w:sz w:val="22"/>
      <w:szCs w:val="24"/>
      <w:u w:val="none"/>
      <w:vertAlign w:val="baseline"/>
      <w:em w:val="none"/>
      <w:lang w:val="en-US" w:eastAsia="zh-CN" w:bidi="hi-IN"/>
    </w:rPr>
  </w:style>
  <w:style w:type="paragraph" w:styleId="HWP192">
    <w:name w:val="HWP  19 차례 2"/>
    <w:qFormat/>
    <w:pPr>
      <w:keepNext w:val="false"/>
      <w:widowControl w:val="false"/>
      <w:pBdr/>
      <w:tabs>
        <w:tab w:val="clear" w:pos="709"/>
        <w:tab w:val="right" w:pos="9857" w:leader="none"/>
      </w:tabs>
      <w:bidi w:val="0"/>
      <w:spacing w:lineRule="auto" w:line="326" w:before="0" w:after="139"/>
      <w:ind w:hanging="0" w:left="220" w:right="0"/>
      <w:jc w:val="left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2"/>
      <w:sz w:val="22"/>
      <w:szCs w:val="24"/>
      <w:u w:val="none"/>
      <w:vertAlign w:val="baseline"/>
      <w:em w:val="none"/>
      <w:lang w:val="en-US" w:eastAsia="zh-CN" w:bidi="hi-IN"/>
    </w:rPr>
  </w:style>
  <w:style w:type="paragraph" w:styleId="HWP203">
    <w:name w:val="HWP  20 차례 3"/>
    <w:qFormat/>
    <w:pPr>
      <w:keepNext w:val="false"/>
      <w:widowControl w:val="false"/>
      <w:pBdr/>
      <w:tabs>
        <w:tab w:val="clear" w:pos="709"/>
        <w:tab w:val="right" w:pos="10077" w:leader="none"/>
      </w:tabs>
      <w:bidi w:val="0"/>
      <w:spacing w:lineRule="auto" w:line="326" w:before="0" w:after="139"/>
      <w:ind w:hanging="0" w:left="440" w:right="0"/>
      <w:jc w:val="left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2"/>
      <w:sz w:val="22"/>
      <w:szCs w:val="24"/>
      <w:u w:val="none"/>
      <w:vertAlign w:val="baseline"/>
      <w:em w:val="none"/>
      <w:lang w:val="en-US" w:eastAsia="zh-CN" w:bidi="hi-IN"/>
    </w:rPr>
  </w:style>
  <w:style w:type="paragraph" w:styleId="HWP211">
    <w:name w:val="HWP  21 비즈폼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08" w:before="0" w:after="0"/>
      <w:ind w:hanging="0" w:left="0" w:right="0"/>
      <w:jc w:val="both"/>
      <w:textAlignment w:val="baseline"/>
    </w:pPr>
    <w:rPr>
      <w:rFonts w:ascii="HY신명조" w:hAnsi="HY신명조" w:eastAsia="HY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2"/>
      <w:sz w:val="22"/>
      <w:szCs w:val="24"/>
      <w:u w:val="none"/>
      <w:vertAlign w:val="baseline"/>
      <w:em w:val="none"/>
      <w:lang w:val="en-US" w:eastAsia="zh-CN" w:bidi="hi-IN"/>
    </w:rPr>
  </w:style>
  <w:style w:type="paragraph" w:styleId="HWP22Normal">
    <w:name w:val="HWP  22 Normal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04" w:before="0" w:after="0"/>
      <w:ind w:hanging="0" w:left="0" w:right="0"/>
      <w:jc w:val="left"/>
      <w:textAlignment w:val="baseline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31">
    <w:name w:val="HWP  23 바탕글1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08" w:before="0" w:after="0"/>
      <w:ind w:hanging="0" w:left="0" w:right="0"/>
      <w:jc w:val="both"/>
      <w:textAlignment w:val="baseline"/>
    </w:pPr>
    <w:rPr>
      <w:rFonts w:ascii="HY신명조" w:hAnsi="HY신명조" w:eastAsia="HY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